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55" w:rsidRPr="00E566E6" w:rsidRDefault="008840D7">
      <w:pPr>
        <w:pStyle w:val="Heading1"/>
        <w:rPr>
          <w:rFonts w:ascii="Arial" w:hAnsi="Arial" w:cs="Arial"/>
          <w:i/>
          <w:u w:val="none"/>
        </w:rPr>
      </w:pPr>
      <w:r w:rsidRPr="00E566E6">
        <w:rPr>
          <w:rFonts w:ascii="Arial" w:hAnsi="Arial" w:cs="Arial"/>
          <w:i/>
          <w:u w:val="none"/>
        </w:rPr>
        <w:t xml:space="preserve">Reports to </w:t>
      </w:r>
      <w:r w:rsidR="00DF7DC0">
        <w:rPr>
          <w:rFonts w:ascii="Arial" w:hAnsi="Arial" w:cs="Arial"/>
          <w:i/>
          <w:u w:val="none"/>
        </w:rPr>
        <w:t>Director of Workforce Development</w:t>
      </w:r>
    </w:p>
    <w:p w:rsidR="00984055" w:rsidRPr="00E566E6" w:rsidRDefault="00984055" w:rsidP="00984055">
      <w:pPr>
        <w:rPr>
          <w:rFonts w:ascii="Arial" w:hAnsi="Arial" w:cs="Arial"/>
        </w:rPr>
      </w:pPr>
    </w:p>
    <w:p w:rsidR="0026406D" w:rsidRPr="00E566E6" w:rsidRDefault="00984055">
      <w:pPr>
        <w:pStyle w:val="Heading1"/>
        <w:rPr>
          <w:rFonts w:ascii="Arial" w:hAnsi="Arial" w:cs="Arial"/>
          <w:b/>
        </w:rPr>
      </w:pPr>
      <w:r w:rsidRPr="00E566E6">
        <w:rPr>
          <w:rFonts w:ascii="Arial" w:hAnsi="Arial" w:cs="Arial"/>
          <w:b/>
        </w:rPr>
        <w:t>Overview</w:t>
      </w:r>
    </w:p>
    <w:p w:rsidR="0026406D" w:rsidRDefault="00DF7DC0">
      <w:pPr>
        <w:rPr>
          <w:rFonts w:ascii="Arial" w:hAnsi="Arial" w:cs="Arial"/>
        </w:rPr>
      </w:pPr>
      <w:r>
        <w:rPr>
          <w:rFonts w:ascii="Arial" w:hAnsi="Arial" w:cs="Arial"/>
        </w:rPr>
        <w:t>The Case Manager</w:t>
      </w:r>
      <w:r w:rsidR="00B4207E">
        <w:rPr>
          <w:rFonts w:ascii="Arial" w:hAnsi="Arial" w:cs="Arial"/>
        </w:rPr>
        <w:t xml:space="preserve"> is resp</w:t>
      </w:r>
      <w:r w:rsidR="00C57F27">
        <w:rPr>
          <w:rFonts w:ascii="Arial" w:hAnsi="Arial" w:cs="Arial"/>
        </w:rPr>
        <w:t xml:space="preserve">onsible for </w:t>
      </w:r>
      <w:r>
        <w:rPr>
          <w:rFonts w:ascii="Arial" w:hAnsi="Arial" w:cs="Arial"/>
        </w:rPr>
        <w:t xml:space="preserve">providing case management and career navigation to students enrolled in English as a Second Language and GED classes. This position will help students with basic resources and referrals and helping people with the next steps. </w:t>
      </w:r>
    </w:p>
    <w:p w:rsidR="00C57F27" w:rsidRPr="00E566E6" w:rsidRDefault="00C57F27">
      <w:pPr>
        <w:rPr>
          <w:rFonts w:ascii="Arial" w:hAnsi="Arial" w:cs="Arial"/>
        </w:rPr>
      </w:pPr>
    </w:p>
    <w:p w:rsidR="0026406D" w:rsidRPr="00E566E6" w:rsidRDefault="0026406D">
      <w:pPr>
        <w:rPr>
          <w:rFonts w:ascii="Arial" w:hAnsi="Arial" w:cs="Arial"/>
          <w:b/>
          <w:u w:val="single"/>
        </w:rPr>
      </w:pPr>
      <w:r w:rsidRPr="00E566E6">
        <w:rPr>
          <w:rFonts w:ascii="Arial" w:hAnsi="Arial" w:cs="Arial"/>
          <w:b/>
          <w:u w:val="single"/>
        </w:rPr>
        <w:t>Major Responsibilities</w:t>
      </w:r>
    </w:p>
    <w:p w:rsidR="000929A3" w:rsidRDefault="000929A3" w:rsidP="00280AF7">
      <w:pPr>
        <w:rPr>
          <w:rStyle w:val="text1"/>
          <w:sz w:val="24"/>
          <w:szCs w:val="24"/>
        </w:rPr>
      </w:pPr>
    </w:p>
    <w:p w:rsidR="000929A3" w:rsidRDefault="00280AF7" w:rsidP="002D3FDE">
      <w:pPr>
        <w:numPr>
          <w:ilvl w:val="0"/>
          <w:numId w:val="11"/>
        </w:numPr>
        <w:rPr>
          <w:rFonts w:ascii="Arial" w:hAnsi="Arial" w:cs="Arial"/>
        </w:rPr>
      </w:pPr>
      <w:r>
        <w:rPr>
          <w:rFonts w:ascii="Arial" w:hAnsi="Arial" w:cs="Arial"/>
        </w:rPr>
        <w:t>Work with students</w:t>
      </w:r>
      <w:r w:rsidR="002D3FDE" w:rsidRPr="002D3FDE">
        <w:rPr>
          <w:rFonts w:ascii="Arial" w:hAnsi="Arial" w:cs="Arial"/>
        </w:rPr>
        <w:t xml:space="preserve"> to create goals and strategies to eliminate </w:t>
      </w:r>
      <w:r w:rsidR="002D3FDE">
        <w:rPr>
          <w:rFonts w:ascii="Arial" w:hAnsi="Arial" w:cs="Arial"/>
        </w:rPr>
        <w:t xml:space="preserve">employment </w:t>
      </w:r>
      <w:r w:rsidR="002D3FDE" w:rsidRPr="002D3FDE">
        <w:rPr>
          <w:rFonts w:ascii="Arial" w:hAnsi="Arial" w:cs="Arial"/>
        </w:rPr>
        <w:t>barriers</w:t>
      </w:r>
    </w:p>
    <w:p w:rsidR="00280AF7" w:rsidRPr="00B4207E" w:rsidRDefault="00280AF7" w:rsidP="002D3FDE">
      <w:pPr>
        <w:numPr>
          <w:ilvl w:val="0"/>
          <w:numId w:val="11"/>
        </w:numPr>
        <w:rPr>
          <w:rFonts w:ascii="Arial" w:hAnsi="Arial" w:cs="Arial"/>
        </w:rPr>
      </w:pPr>
      <w:r>
        <w:rPr>
          <w:rFonts w:ascii="Arial" w:hAnsi="Arial" w:cs="Arial"/>
        </w:rPr>
        <w:t>Provide resources and referrals to students</w:t>
      </w:r>
    </w:p>
    <w:p w:rsidR="002D3FDE" w:rsidRDefault="00CB0F7D" w:rsidP="00B4207E">
      <w:pPr>
        <w:numPr>
          <w:ilvl w:val="0"/>
          <w:numId w:val="11"/>
        </w:numPr>
        <w:rPr>
          <w:rFonts w:ascii="Arial" w:hAnsi="Arial" w:cs="Arial"/>
          <w:color w:val="auto"/>
        </w:rPr>
      </w:pPr>
      <w:r>
        <w:rPr>
          <w:rFonts w:ascii="Arial" w:hAnsi="Arial" w:cs="Arial"/>
          <w:color w:val="auto"/>
        </w:rPr>
        <w:t xml:space="preserve">Weekly check-ins with </w:t>
      </w:r>
      <w:r w:rsidR="003E0445">
        <w:rPr>
          <w:rFonts w:ascii="Arial" w:hAnsi="Arial" w:cs="Arial"/>
          <w:color w:val="auto"/>
        </w:rPr>
        <w:t>students</w:t>
      </w:r>
      <w:r>
        <w:rPr>
          <w:rFonts w:ascii="Arial" w:hAnsi="Arial" w:cs="Arial"/>
          <w:color w:val="auto"/>
        </w:rPr>
        <w:t xml:space="preserve"> for progress, goals setting and follow-up</w:t>
      </w:r>
    </w:p>
    <w:p w:rsidR="00CB0F7D" w:rsidRDefault="00CB0F7D" w:rsidP="00B4207E">
      <w:pPr>
        <w:numPr>
          <w:ilvl w:val="0"/>
          <w:numId w:val="11"/>
        </w:numPr>
        <w:rPr>
          <w:rFonts w:ascii="Arial" w:hAnsi="Arial" w:cs="Arial"/>
          <w:color w:val="auto"/>
        </w:rPr>
      </w:pPr>
      <w:r>
        <w:rPr>
          <w:rFonts w:ascii="Arial" w:hAnsi="Arial" w:cs="Arial"/>
          <w:color w:val="auto"/>
        </w:rPr>
        <w:t xml:space="preserve">Assist </w:t>
      </w:r>
      <w:r w:rsidR="003E0445">
        <w:rPr>
          <w:rFonts w:ascii="Arial" w:hAnsi="Arial" w:cs="Arial"/>
          <w:color w:val="auto"/>
        </w:rPr>
        <w:t>students</w:t>
      </w:r>
      <w:r>
        <w:rPr>
          <w:rFonts w:ascii="Arial" w:hAnsi="Arial" w:cs="Arial"/>
          <w:color w:val="auto"/>
        </w:rPr>
        <w:t xml:space="preserve"> with career navigation and identifying job training and certification programs</w:t>
      </w:r>
    </w:p>
    <w:p w:rsidR="00CB0F7D" w:rsidRPr="00B4207E" w:rsidRDefault="00CB0F7D" w:rsidP="00B4207E">
      <w:pPr>
        <w:numPr>
          <w:ilvl w:val="0"/>
          <w:numId w:val="11"/>
        </w:numPr>
        <w:rPr>
          <w:rFonts w:ascii="Arial" w:hAnsi="Arial" w:cs="Arial"/>
          <w:color w:val="auto"/>
        </w:rPr>
      </w:pPr>
      <w:r>
        <w:rPr>
          <w:rFonts w:ascii="Arial" w:hAnsi="Arial" w:cs="Arial"/>
          <w:color w:val="auto"/>
        </w:rPr>
        <w:t xml:space="preserve">Provide financial coaching to </w:t>
      </w:r>
      <w:r w:rsidR="003E0445">
        <w:rPr>
          <w:rFonts w:ascii="Arial" w:hAnsi="Arial" w:cs="Arial"/>
          <w:color w:val="auto"/>
        </w:rPr>
        <w:t>students</w:t>
      </w:r>
      <w:r>
        <w:rPr>
          <w:rFonts w:ascii="Arial" w:hAnsi="Arial" w:cs="Arial"/>
          <w:color w:val="auto"/>
        </w:rPr>
        <w:t xml:space="preserve"> around budgeting, debt reduction, credit scores and money management</w:t>
      </w:r>
    </w:p>
    <w:p w:rsidR="000929A3" w:rsidRDefault="000929A3" w:rsidP="001D59B3">
      <w:pPr>
        <w:numPr>
          <w:ilvl w:val="0"/>
          <w:numId w:val="11"/>
        </w:numPr>
        <w:rPr>
          <w:rFonts w:ascii="Arial" w:hAnsi="Arial" w:cs="Arial"/>
          <w:color w:val="auto"/>
        </w:rPr>
      </w:pPr>
      <w:r>
        <w:rPr>
          <w:rFonts w:ascii="Arial" w:hAnsi="Arial" w:cs="Arial"/>
          <w:color w:val="auto"/>
        </w:rPr>
        <w:t>Provid</w:t>
      </w:r>
      <w:r w:rsidR="00CB0F7D">
        <w:rPr>
          <w:rFonts w:ascii="Arial" w:hAnsi="Arial" w:cs="Arial"/>
          <w:color w:val="auto"/>
        </w:rPr>
        <w:t>e resources and referrals as needed</w:t>
      </w:r>
    </w:p>
    <w:p w:rsidR="008D3671" w:rsidRPr="00B4207E" w:rsidRDefault="00CB0F7D" w:rsidP="00B4207E">
      <w:pPr>
        <w:numPr>
          <w:ilvl w:val="0"/>
          <w:numId w:val="11"/>
        </w:numPr>
        <w:rPr>
          <w:rFonts w:ascii="Arial" w:hAnsi="Arial" w:cs="Arial"/>
          <w:color w:val="auto"/>
        </w:rPr>
      </w:pPr>
      <w:r>
        <w:rPr>
          <w:rFonts w:ascii="Arial" w:hAnsi="Arial" w:cs="Arial"/>
          <w:color w:val="auto"/>
        </w:rPr>
        <w:t xml:space="preserve">Collect paperwork and submit requests for supportive services such as transportation assistance, rent, utilities, training, uniforms, and other </w:t>
      </w:r>
      <w:r w:rsidR="001F6339">
        <w:rPr>
          <w:rFonts w:ascii="Arial" w:hAnsi="Arial" w:cs="Arial"/>
          <w:color w:val="auto"/>
        </w:rPr>
        <w:t>financial assistance as needed</w:t>
      </w:r>
    </w:p>
    <w:p w:rsidR="008D3671" w:rsidRDefault="001F6339" w:rsidP="00B4207E">
      <w:pPr>
        <w:numPr>
          <w:ilvl w:val="0"/>
          <w:numId w:val="11"/>
        </w:numPr>
        <w:rPr>
          <w:rFonts w:ascii="Arial" w:hAnsi="Arial" w:cs="Arial"/>
          <w:color w:val="auto"/>
        </w:rPr>
      </w:pPr>
      <w:r>
        <w:rPr>
          <w:rFonts w:ascii="Arial" w:hAnsi="Arial" w:cs="Arial"/>
          <w:color w:val="auto"/>
        </w:rPr>
        <w:t xml:space="preserve">Assist </w:t>
      </w:r>
      <w:r w:rsidR="003E0445">
        <w:rPr>
          <w:rFonts w:ascii="Arial" w:hAnsi="Arial" w:cs="Arial"/>
          <w:color w:val="auto"/>
        </w:rPr>
        <w:t>students</w:t>
      </w:r>
      <w:r>
        <w:rPr>
          <w:rFonts w:ascii="Arial" w:hAnsi="Arial" w:cs="Arial"/>
          <w:color w:val="auto"/>
        </w:rPr>
        <w:t xml:space="preserve"> with job search, resumes and interviewing skills</w:t>
      </w:r>
    </w:p>
    <w:p w:rsidR="00B4207E" w:rsidRDefault="001F6339" w:rsidP="00B4207E">
      <w:pPr>
        <w:numPr>
          <w:ilvl w:val="0"/>
          <w:numId w:val="11"/>
        </w:numPr>
        <w:rPr>
          <w:rFonts w:ascii="Arial" w:hAnsi="Arial" w:cs="Arial"/>
          <w:color w:val="auto"/>
        </w:rPr>
      </w:pPr>
      <w:r>
        <w:rPr>
          <w:rFonts w:ascii="Arial" w:hAnsi="Arial" w:cs="Arial"/>
          <w:color w:val="auto"/>
        </w:rPr>
        <w:t xml:space="preserve">Provide job leads and assist </w:t>
      </w:r>
      <w:r w:rsidR="003E0445">
        <w:rPr>
          <w:rFonts w:ascii="Arial" w:hAnsi="Arial" w:cs="Arial"/>
          <w:color w:val="auto"/>
        </w:rPr>
        <w:t>students</w:t>
      </w:r>
      <w:r>
        <w:rPr>
          <w:rFonts w:ascii="Arial" w:hAnsi="Arial" w:cs="Arial"/>
          <w:color w:val="auto"/>
        </w:rPr>
        <w:t xml:space="preserve"> with employment search </w:t>
      </w:r>
    </w:p>
    <w:p w:rsidR="001D59B3" w:rsidRDefault="001D59B3" w:rsidP="001D59B3">
      <w:pPr>
        <w:numPr>
          <w:ilvl w:val="0"/>
          <w:numId w:val="11"/>
        </w:numPr>
        <w:rPr>
          <w:rFonts w:ascii="Arial" w:hAnsi="Arial" w:cs="Arial"/>
          <w:color w:val="auto"/>
        </w:rPr>
      </w:pPr>
      <w:r w:rsidRPr="00E566E6">
        <w:rPr>
          <w:rFonts w:ascii="Arial" w:hAnsi="Arial" w:cs="Arial"/>
          <w:color w:val="auto"/>
        </w:rPr>
        <w:t xml:space="preserve">Network with all types of community stakeholders </w:t>
      </w:r>
      <w:r w:rsidR="00F50EA7" w:rsidRPr="00E566E6">
        <w:rPr>
          <w:rFonts w:ascii="Arial" w:hAnsi="Arial" w:cs="Arial"/>
          <w:color w:val="auto"/>
        </w:rPr>
        <w:t>(i.e.</w:t>
      </w:r>
      <w:r w:rsidRPr="00E566E6">
        <w:rPr>
          <w:rFonts w:ascii="Arial" w:hAnsi="Arial" w:cs="Arial"/>
          <w:color w:val="auto"/>
        </w:rPr>
        <w:t xml:space="preserve"> public libraries, community centers, community based organizations,</w:t>
      </w:r>
      <w:r w:rsidR="00F50EA7" w:rsidRPr="00E566E6">
        <w:rPr>
          <w:rFonts w:ascii="Arial" w:hAnsi="Arial" w:cs="Arial"/>
          <w:color w:val="auto"/>
        </w:rPr>
        <w:t xml:space="preserve"> </w:t>
      </w:r>
      <w:r w:rsidRPr="00E566E6">
        <w:rPr>
          <w:rFonts w:ascii="Arial" w:hAnsi="Arial" w:cs="Arial"/>
          <w:color w:val="auto"/>
        </w:rPr>
        <w:t>workforce solutions,</w:t>
      </w:r>
      <w:r w:rsidR="00F50EA7" w:rsidRPr="00E566E6">
        <w:rPr>
          <w:rFonts w:ascii="Arial" w:hAnsi="Arial" w:cs="Arial"/>
          <w:color w:val="auto"/>
        </w:rPr>
        <w:t xml:space="preserve"> </w:t>
      </w:r>
      <w:r w:rsidRPr="00E566E6">
        <w:rPr>
          <w:rFonts w:ascii="Arial" w:hAnsi="Arial" w:cs="Arial"/>
          <w:color w:val="auto"/>
        </w:rPr>
        <w:t>probation departments, college admissions, human service organizations</w:t>
      </w:r>
      <w:r w:rsidR="00F50EA7" w:rsidRPr="00E566E6">
        <w:rPr>
          <w:rFonts w:ascii="Arial" w:hAnsi="Arial" w:cs="Arial"/>
          <w:color w:val="auto"/>
        </w:rPr>
        <w:t xml:space="preserve">) </w:t>
      </w:r>
      <w:r w:rsidRPr="00E566E6">
        <w:rPr>
          <w:rFonts w:ascii="Arial" w:hAnsi="Arial" w:cs="Arial"/>
          <w:color w:val="auto"/>
        </w:rPr>
        <w:t>to recruit students</w:t>
      </w:r>
      <w:r w:rsidR="001F6339">
        <w:rPr>
          <w:rFonts w:ascii="Arial" w:hAnsi="Arial" w:cs="Arial"/>
          <w:color w:val="auto"/>
        </w:rPr>
        <w:t xml:space="preserve"> and food pantry clients</w:t>
      </w:r>
    </w:p>
    <w:p w:rsidR="001F6339" w:rsidRPr="00E566E6" w:rsidRDefault="001F6339" w:rsidP="001D59B3">
      <w:pPr>
        <w:numPr>
          <w:ilvl w:val="0"/>
          <w:numId w:val="11"/>
        </w:numPr>
        <w:rPr>
          <w:rFonts w:ascii="Arial" w:hAnsi="Arial" w:cs="Arial"/>
          <w:color w:val="auto"/>
        </w:rPr>
      </w:pPr>
      <w:r>
        <w:rPr>
          <w:rFonts w:ascii="Arial" w:hAnsi="Arial" w:cs="Arial"/>
          <w:color w:val="auto"/>
        </w:rPr>
        <w:t xml:space="preserve">Provide monthly information sessions to interested </w:t>
      </w:r>
      <w:r w:rsidR="003E0445">
        <w:rPr>
          <w:rFonts w:ascii="Arial" w:hAnsi="Arial" w:cs="Arial"/>
          <w:color w:val="auto"/>
        </w:rPr>
        <w:t>students</w:t>
      </w:r>
      <w:r>
        <w:rPr>
          <w:rFonts w:ascii="Arial" w:hAnsi="Arial" w:cs="Arial"/>
          <w:color w:val="auto"/>
        </w:rPr>
        <w:t xml:space="preserve"> </w:t>
      </w:r>
    </w:p>
    <w:p w:rsidR="001D59B3" w:rsidRPr="00E566E6" w:rsidRDefault="000929A3" w:rsidP="001D59B3">
      <w:pPr>
        <w:numPr>
          <w:ilvl w:val="0"/>
          <w:numId w:val="11"/>
        </w:numPr>
        <w:rPr>
          <w:rFonts w:ascii="Arial" w:hAnsi="Arial" w:cs="Arial"/>
          <w:color w:val="auto"/>
        </w:rPr>
      </w:pPr>
      <w:r>
        <w:rPr>
          <w:rFonts w:ascii="Arial" w:hAnsi="Arial" w:cs="Arial"/>
          <w:color w:val="auto"/>
        </w:rPr>
        <w:t>Data</w:t>
      </w:r>
      <w:r w:rsidR="001F6339">
        <w:rPr>
          <w:rFonts w:ascii="Arial" w:hAnsi="Arial" w:cs="Arial"/>
          <w:color w:val="auto"/>
        </w:rPr>
        <w:t>-enter services in agency database and foundation database</w:t>
      </w:r>
    </w:p>
    <w:p w:rsidR="008840D7" w:rsidRDefault="008840D7" w:rsidP="001F6339">
      <w:pPr>
        <w:rPr>
          <w:rFonts w:ascii="Arial" w:hAnsi="Arial" w:cs="Arial"/>
          <w:color w:val="auto"/>
        </w:rPr>
      </w:pPr>
    </w:p>
    <w:p w:rsidR="0026406D" w:rsidRPr="00E566E6" w:rsidRDefault="0026406D">
      <w:pPr>
        <w:rPr>
          <w:rFonts w:ascii="Arial" w:hAnsi="Arial" w:cs="Arial"/>
        </w:rPr>
      </w:pPr>
    </w:p>
    <w:p w:rsidR="0026406D" w:rsidRPr="00E566E6" w:rsidRDefault="0026406D">
      <w:pPr>
        <w:rPr>
          <w:rFonts w:ascii="Arial" w:hAnsi="Arial" w:cs="Arial"/>
          <w:b/>
        </w:rPr>
      </w:pPr>
      <w:r w:rsidRPr="00E566E6">
        <w:rPr>
          <w:rFonts w:ascii="Arial" w:hAnsi="Arial" w:cs="Arial"/>
          <w:b/>
        </w:rPr>
        <w:t>Qualifications / Skills</w:t>
      </w:r>
    </w:p>
    <w:p w:rsidR="00B4207E" w:rsidRDefault="00B4207E" w:rsidP="001F6339">
      <w:pPr>
        <w:numPr>
          <w:ilvl w:val="0"/>
          <w:numId w:val="9"/>
        </w:numPr>
        <w:rPr>
          <w:rFonts w:ascii="Arial" w:hAnsi="Arial" w:cs="Arial"/>
        </w:rPr>
      </w:pPr>
      <w:r>
        <w:rPr>
          <w:rFonts w:ascii="Arial" w:hAnsi="Arial" w:cs="Arial"/>
        </w:rPr>
        <w:t>Bachelor’s degree in Social Work preferred or other human services degrees</w:t>
      </w:r>
      <w:r w:rsidR="00186E76" w:rsidRPr="00E566E6">
        <w:rPr>
          <w:rFonts w:ascii="Arial" w:hAnsi="Arial" w:cs="Arial"/>
        </w:rPr>
        <w:t xml:space="preserve"> </w:t>
      </w:r>
    </w:p>
    <w:p w:rsidR="00825954" w:rsidRDefault="00825954" w:rsidP="001F6339">
      <w:pPr>
        <w:numPr>
          <w:ilvl w:val="0"/>
          <w:numId w:val="9"/>
        </w:numPr>
        <w:rPr>
          <w:rFonts w:ascii="Arial" w:hAnsi="Arial" w:cs="Arial"/>
        </w:rPr>
      </w:pPr>
      <w:r>
        <w:rPr>
          <w:rFonts w:ascii="Arial" w:hAnsi="Arial" w:cs="Arial"/>
        </w:rPr>
        <w:t>Bi-lingual English/Spanish</w:t>
      </w:r>
      <w:bookmarkStart w:id="0" w:name="_GoBack"/>
      <w:bookmarkEnd w:id="0"/>
    </w:p>
    <w:p w:rsidR="001F6339" w:rsidRPr="001F6339" w:rsidRDefault="001F6339" w:rsidP="001F6339">
      <w:pPr>
        <w:numPr>
          <w:ilvl w:val="0"/>
          <w:numId w:val="9"/>
        </w:numPr>
        <w:rPr>
          <w:rFonts w:ascii="Arial" w:hAnsi="Arial" w:cs="Arial"/>
        </w:rPr>
      </w:pPr>
      <w:r>
        <w:rPr>
          <w:rFonts w:ascii="Arial" w:hAnsi="Arial" w:cs="Arial"/>
        </w:rPr>
        <w:t>3 years case management experience with Bachelor’s degree, 1 year experience with Master’s degree</w:t>
      </w:r>
    </w:p>
    <w:p w:rsidR="001F6339" w:rsidRPr="001F6339" w:rsidRDefault="001F6339" w:rsidP="00213591">
      <w:pPr>
        <w:numPr>
          <w:ilvl w:val="0"/>
          <w:numId w:val="9"/>
        </w:numPr>
        <w:rPr>
          <w:rFonts w:ascii="Arial" w:hAnsi="Arial" w:cs="Arial"/>
          <w:u w:val="single"/>
        </w:rPr>
      </w:pPr>
      <w:r>
        <w:rPr>
          <w:rFonts w:ascii="Arial" w:hAnsi="Arial" w:cs="Arial"/>
        </w:rPr>
        <w:t>Ability to work independently and on a team</w:t>
      </w:r>
    </w:p>
    <w:p w:rsidR="00213591" w:rsidRPr="00E566E6" w:rsidRDefault="001F6339" w:rsidP="00213591">
      <w:pPr>
        <w:numPr>
          <w:ilvl w:val="0"/>
          <w:numId w:val="9"/>
        </w:numPr>
        <w:rPr>
          <w:rFonts w:ascii="Arial" w:hAnsi="Arial" w:cs="Arial"/>
          <w:u w:val="single"/>
        </w:rPr>
      </w:pPr>
      <w:r>
        <w:rPr>
          <w:rFonts w:ascii="Arial" w:hAnsi="Arial" w:cs="Arial"/>
        </w:rPr>
        <w:t>Intermediate computer skills and experience using a virtual meeting platform such as Zoom or Microsoft Teams</w:t>
      </w:r>
    </w:p>
    <w:p w:rsidR="001C7E3F" w:rsidRDefault="001C7E3F" w:rsidP="001C7E3F">
      <w:pPr>
        <w:ind w:left="360"/>
        <w:rPr>
          <w:rFonts w:ascii="Arial" w:hAnsi="Arial" w:cs="Arial"/>
          <w:u w:val="single"/>
        </w:rPr>
      </w:pPr>
    </w:p>
    <w:p w:rsidR="001F6339" w:rsidRPr="00E566E6" w:rsidRDefault="001F6339" w:rsidP="001C7E3F">
      <w:pPr>
        <w:ind w:left="360"/>
        <w:rPr>
          <w:rFonts w:ascii="Arial" w:hAnsi="Arial" w:cs="Arial"/>
          <w:u w:val="single"/>
        </w:rPr>
      </w:pPr>
    </w:p>
    <w:p w:rsidR="00186E76" w:rsidRPr="00E566E6" w:rsidRDefault="00186E76" w:rsidP="001C7E3F">
      <w:pPr>
        <w:rPr>
          <w:rFonts w:ascii="Arial" w:hAnsi="Arial" w:cs="Arial"/>
          <w:i/>
          <w:u w:val="single"/>
        </w:rPr>
      </w:pPr>
      <w:r w:rsidRPr="00E566E6">
        <w:rPr>
          <w:rFonts w:ascii="Arial" w:hAnsi="Arial" w:cs="Arial"/>
          <w:i/>
        </w:rPr>
        <w:lastRenderedPageBreak/>
        <w:t xml:space="preserve">This job description in no way states or implies that these are the only duties to be performed by this employee. He or she will be required to follow any other instructions and to perform any other duties requested by his or her supervisor. </w:t>
      </w:r>
    </w:p>
    <w:sectPr w:rsidR="00186E76" w:rsidRPr="00E566E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42" w:rsidRDefault="00085042">
      <w:r>
        <w:separator/>
      </w:r>
    </w:p>
  </w:endnote>
  <w:endnote w:type="continuationSeparator" w:id="0">
    <w:p w:rsidR="00085042" w:rsidRDefault="0008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42" w:rsidRDefault="00085042">
      <w:r>
        <w:separator/>
      </w:r>
    </w:p>
  </w:footnote>
  <w:footnote w:type="continuationSeparator" w:id="0">
    <w:p w:rsidR="00085042" w:rsidRDefault="00085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06A" w:rsidRPr="00F7706A" w:rsidRDefault="00DF7DC0" w:rsidP="00F7706A">
    <w:pPr>
      <w:pStyle w:val="Header"/>
      <w:jc w:val="center"/>
      <w:rPr>
        <w:b/>
        <w:sz w:val="32"/>
        <w:szCs w:val="32"/>
      </w:rPr>
    </w:pPr>
    <w:r>
      <w:rPr>
        <w:b/>
        <w:sz w:val="32"/>
        <w:szCs w:val="32"/>
      </w:rPr>
      <w:t>Adult Education Case Manager</w:t>
    </w:r>
  </w:p>
  <w:p w:rsidR="00F50EA7" w:rsidRDefault="00F50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1FFE"/>
    <w:multiLevelType w:val="hybridMultilevel"/>
    <w:tmpl w:val="0624CF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AF0327"/>
    <w:multiLevelType w:val="hybridMultilevel"/>
    <w:tmpl w:val="6054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5795E"/>
    <w:multiLevelType w:val="hybridMultilevel"/>
    <w:tmpl w:val="C3D67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015367"/>
    <w:multiLevelType w:val="hybridMultilevel"/>
    <w:tmpl w:val="BAACE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CB293F"/>
    <w:multiLevelType w:val="hybridMultilevel"/>
    <w:tmpl w:val="F45CF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B933C7"/>
    <w:multiLevelType w:val="hybridMultilevel"/>
    <w:tmpl w:val="9C2CE3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343F6B"/>
    <w:multiLevelType w:val="hybridMultilevel"/>
    <w:tmpl w:val="5AB6810E"/>
    <w:lvl w:ilvl="0" w:tplc="5E601FE6">
      <w:start w:val="1"/>
      <w:numFmt w:val="bullet"/>
      <w:lvlText w:val=""/>
      <w:lvlJc w:val="left"/>
      <w:pPr>
        <w:tabs>
          <w:tab w:val="num" w:pos="1470"/>
        </w:tabs>
        <w:ind w:left="1470" w:hanging="360"/>
      </w:pPr>
      <w:rPr>
        <w:rFonts w:ascii="Wingdings" w:hAnsi="Wingdings" w:hint="default"/>
      </w:rPr>
    </w:lvl>
    <w:lvl w:ilvl="1" w:tplc="04090003" w:tentative="1">
      <w:start w:val="1"/>
      <w:numFmt w:val="bullet"/>
      <w:lvlText w:val="o"/>
      <w:lvlJc w:val="left"/>
      <w:pPr>
        <w:tabs>
          <w:tab w:val="num" w:pos="2190"/>
        </w:tabs>
        <w:ind w:left="2190" w:hanging="360"/>
      </w:pPr>
      <w:rPr>
        <w:rFonts w:ascii="Courier New" w:hAnsi="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7">
    <w:nsid w:val="569E30F7"/>
    <w:multiLevelType w:val="hybridMultilevel"/>
    <w:tmpl w:val="0CE881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337507"/>
    <w:multiLevelType w:val="hybridMultilevel"/>
    <w:tmpl w:val="D66EC5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447CEC"/>
    <w:multiLevelType w:val="hybridMultilevel"/>
    <w:tmpl w:val="9C2CE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5D2ACC"/>
    <w:multiLevelType w:val="hybridMultilevel"/>
    <w:tmpl w:val="301AA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0"/>
  </w:num>
  <w:num w:numId="4">
    <w:abstractNumId w:val="5"/>
  </w:num>
  <w:num w:numId="5">
    <w:abstractNumId w:val="3"/>
  </w:num>
  <w:num w:numId="6">
    <w:abstractNumId w:val="7"/>
  </w:num>
  <w:num w:numId="7">
    <w:abstractNumId w:val="8"/>
  </w:num>
  <w:num w:numId="8">
    <w:abstractNumId w:val="6"/>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775"/>
    <w:rsid w:val="00085042"/>
    <w:rsid w:val="000929A3"/>
    <w:rsid w:val="000A66F1"/>
    <w:rsid w:val="001524E5"/>
    <w:rsid w:val="00176E7D"/>
    <w:rsid w:val="00186E76"/>
    <w:rsid w:val="001A309D"/>
    <w:rsid w:val="001C7E3F"/>
    <w:rsid w:val="001D59B3"/>
    <w:rsid w:val="001E0207"/>
    <w:rsid w:val="001E7616"/>
    <w:rsid w:val="001F4D2A"/>
    <w:rsid w:val="001F6339"/>
    <w:rsid w:val="00213591"/>
    <w:rsid w:val="00216E3B"/>
    <w:rsid w:val="00225937"/>
    <w:rsid w:val="0026406D"/>
    <w:rsid w:val="00280AF7"/>
    <w:rsid w:val="002D3FDE"/>
    <w:rsid w:val="00350A38"/>
    <w:rsid w:val="00355767"/>
    <w:rsid w:val="00381D4C"/>
    <w:rsid w:val="003840B0"/>
    <w:rsid w:val="003E0445"/>
    <w:rsid w:val="00404DA3"/>
    <w:rsid w:val="004328B2"/>
    <w:rsid w:val="004F0AD5"/>
    <w:rsid w:val="0058547B"/>
    <w:rsid w:val="005C05BC"/>
    <w:rsid w:val="005D6CB2"/>
    <w:rsid w:val="005E28C2"/>
    <w:rsid w:val="005E4B5A"/>
    <w:rsid w:val="005E5CAB"/>
    <w:rsid w:val="006150EE"/>
    <w:rsid w:val="00623903"/>
    <w:rsid w:val="00631E8B"/>
    <w:rsid w:val="00646511"/>
    <w:rsid w:val="00674E7B"/>
    <w:rsid w:val="0067600C"/>
    <w:rsid w:val="008175E6"/>
    <w:rsid w:val="008211ED"/>
    <w:rsid w:val="00825954"/>
    <w:rsid w:val="008401D4"/>
    <w:rsid w:val="008840D7"/>
    <w:rsid w:val="00885407"/>
    <w:rsid w:val="00885732"/>
    <w:rsid w:val="00894114"/>
    <w:rsid w:val="008D3671"/>
    <w:rsid w:val="00923B6D"/>
    <w:rsid w:val="00984055"/>
    <w:rsid w:val="009F0DDF"/>
    <w:rsid w:val="009F6775"/>
    <w:rsid w:val="00A33119"/>
    <w:rsid w:val="00A6786C"/>
    <w:rsid w:val="00AE62DF"/>
    <w:rsid w:val="00B15BEC"/>
    <w:rsid w:val="00B33F31"/>
    <w:rsid w:val="00B4207E"/>
    <w:rsid w:val="00BA0096"/>
    <w:rsid w:val="00BB7194"/>
    <w:rsid w:val="00BC0A53"/>
    <w:rsid w:val="00BC7797"/>
    <w:rsid w:val="00BD7D83"/>
    <w:rsid w:val="00C056F1"/>
    <w:rsid w:val="00C56B0F"/>
    <w:rsid w:val="00C57F27"/>
    <w:rsid w:val="00C92494"/>
    <w:rsid w:val="00C942D7"/>
    <w:rsid w:val="00CB0F7D"/>
    <w:rsid w:val="00CB47C7"/>
    <w:rsid w:val="00CC1FA0"/>
    <w:rsid w:val="00D15F46"/>
    <w:rsid w:val="00D9750B"/>
    <w:rsid w:val="00DB41AF"/>
    <w:rsid w:val="00DD6B9D"/>
    <w:rsid w:val="00DE3432"/>
    <w:rsid w:val="00DE3481"/>
    <w:rsid w:val="00DF7364"/>
    <w:rsid w:val="00DF7DC0"/>
    <w:rsid w:val="00E566E6"/>
    <w:rsid w:val="00EB698C"/>
    <w:rsid w:val="00F04916"/>
    <w:rsid w:val="00F26058"/>
    <w:rsid w:val="00F50EA7"/>
    <w:rsid w:val="00F7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character" w:customStyle="1" w:styleId="text1">
    <w:name w:val="text1"/>
    <w:rsid w:val="009F6775"/>
    <w:rPr>
      <w:rFonts w:ascii="Arial" w:hAnsi="Arial" w:cs="Arial" w:hint="default"/>
      <w:sz w:val="20"/>
      <w:szCs w:val="20"/>
    </w:rPr>
  </w:style>
  <w:style w:type="paragraph" w:styleId="Header">
    <w:name w:val="header"/>
    <w:basedOn w:val="Normal"/>
    <w:link w:val="HeaderChar"/>
    <w:uiPriority w:val="99"/>
    <w:rsid w:val="00BC7797"/>
    <w:pPr>
      <w:tabs>
        <w:tab w:val="center" w:pos="4320"/>
        <w:tab w:val="right" w:pos="8640"/>
      </w:tabs>
    </w:pPr>
  </w:style>
  <w:style w:type="paragraph" w:styleId="Footer">
    <w:name w:val="footer"/>
    <w:basedOn w:val="Normal"/>
    <w:rsid w:val="00BC7797"/>
    <w:pPr>
      <w:tabs>
        <w:tab w:val="center" w:pos="4320"/>
        <w:tab w:val="right" w:pos="8640"/>
      </w:tabs>
    </w:pPr>
  </w:style>
  <w:style w:type="character" w:customStyle="1" w:styleId="itemstyle1">
    <w:name w:val="itemstyle1"/>
    <w:rsid w:val="00B33F31"/>
    <w:rPr>
      <w:rFonts w:ascii="Arial" w:hAnsi="Arial" w:cs="Arial"/>
      <w:sz w:val="20"/>
      <w:szCs w:val="20"/>
    </w:rPr>
  </w:style>
  <w:style w:type="paragraph" w:styleId="NormalWeb">
    <w:name w:val="Normal (Web)"/>
    <w:basedOn w:val="Normal"/>
    <w:rsid w:val="00186E76"/>
    <w:pPr>
      <w:spacing w:before="100" w:beforeAutospacing="1" w:after="100" w:afterAutospacing="1"/>
    </w:pPr>
    <w:rPr>
      <w:color w:val="auto"/>
    </w:rPr>
  </w:style>
  <w:style w:type="character" w:customStyle="1" w:styleId="textprintablecontentsmallest">
    <w:name w:val="text printablecontentsmallest"/>
    <w:basedOn w:val="DefaultParagraphFont"/>
    <w:rsid w:val="00EB698C"/>
  </w:style>
  <w:style w:type="paragraph" w:styleId="NoSpacing">
    <w:name w:val="No Spacing"/>
    <w:uiPriority w:val="1"/>
    <w:qFormat/>
    <w:rsid w:val="001D59B3"/>
    <w:rPr>
      <w:rFonts w:ascii="Calibri" w:eastAsia="Calibri" w:hAnsi="Calibri"/>
      <w:sz w:val="22"/>
      <w:szCs w:val="22"/>
    </w:rPr>
  </w:style>
  <w:style w:type="character" w:customStyle="1" w:styleId="HeaderChar">
    <w:name w:val="Header Char"/>
    <w:link w:val="Header"/>
    <w:uiPriority w:val="99"/>
    <w:rsid w:val="00F50EA7"/>
    <w:rPr>
      <w:color w:val="000000"/>
      <w:sz w:val="24"/>
      <w:szCs w:val="24"/>
    </w:rPr>
  </w:style>
  <w:style w:type="paragraph" w:styleId="BalloonText">
    <w:name w:val="Balloon Text"/>
    <w:basedOn w:val="Normal"/>
    <w:link w:val="BalloonTextChar"/>
    <w:rsid w:val="00F50EA7"/>
    <w:rPr>
      <w:rFonts w:ascii="Tahoma" w:hAnsi="Tahoma" w:cs="Tahoma"/>
      <w:sz w:val="16"/>
      <w:szCs w:val="16"/>
    </w:rPr>
  </w:style>
  <w:style w:type="character" w:customStyle="1" w:styleId="BalloonTextChar">
    <w:name w:val="Balloon Text Char"/>
    <w:link w:val="BalloonText"/>
    <w:rsid w:val="00F50EA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character" w:customStyle="1" w:styleId="text1">
    <w:name w:val="text1"/>
    <w:rsid w:val="009F6775"/>
    <w:rPr>
      <w:rFonts w:ascii="Arial" w:hAnsi="Arial" w:cs="Arial" w:hint="default"/>
      <w:sz w:val="20"/>
      <w:szCs w:val="20"/>
    </w:rPr>
  </w:style>
  <w:style w:type="paragraph" w:styleId="Header">
    <w:name w:val="header"/>
    <w:basedOn w:val="Normal"/>
    <w:link w:val="HeaderChar"/>
    <w:uiPriority w:val="99"/>
    <w:rsid w:val="00BC7797"/>
    <w:pPr>
      <w:tabs>
        <w:tab w:val="center" w:pos="4320"/>
        <w:tab w:val="right" w:pos="8640"/>
      </w:tabs>
    </w:pPr>
  </w:style>
  <w:style w:type="paragraph" w:styleId="Footer">
    <w:name w:val="footer"/>
    <w:basedOn w:val="Normal"/>
    <w:rsid w:val="00BC7797"/>
    <w:pPr>
      <w:tabs>
        <w:tab w:val="center" w:pos="4320"/>
        <w:tab w:val="right" w:pos="8640"/>
      </w:tabs>
    </w:pPr>
  </w:style>
  <w:style w:type="character" w:customStyle="1" w:styleId="itemstyle1">
    <w:name w:val="itemstyle1"/>
    <w:rsid w:val="00B33F31"/>
    <w:rPr>
      <w:rFonts w:ascii="Arial" w:hAnsi="Arial" w:cs="Arial"/>
      <w:sz w:val="20"/>
      <w:szCs w:val="20"/>
    </w:rPr>
  </w:style>
  <w:style w:type="paragraph" w:styleId="NormalWeb">
    <w:name w:val="Normal (Web)"/>
    <w:basedOn w:val="Normal"/>
    <w:rsid w:val="00186E76"/>
    <w:pPr>
      <w:spacing w:before="100" w:beforeAutospacing="1" w:after="100" w:afterAutospacing="1"/>
    </w:pPr>
    <w:rPr>
      <w:color w:val="auto"/>
    </w:rPr>
  </w:style>
  <w:style w:type="character" w:customStyle="1" w:styleId="textprintablecontentsmallest">
    <w:name w:val="text printablecontentsmallest"/>
    <w:basedOn w:val="DefaultParagraphFont"/>
    <w:rsid w:val="00EB698C"/>
  </w:style>
  <w:style w:type="paragraph" w:styleId="NoSpacing">
    <w:name w:val="No Spacing"/>
    <w:uiPriority w:val="1"/>
    <w:qFormat/>
    <w:rsid w:val="001D59B3"/>
    <w:rPr>
      <w:rFonts w:ascii="Calibri" w:eastAsia="Calibri" w:hAnsi="Calibri"/>
      <w:sz w:val="22"/>
      <w:szCs w:val="22"/>
    </w:rPr>
  </w:style>
  <w:style w:type="character" w:customStyle="1" w:styleId="HeaderChar">
    <w:name w:val="Header Char"/>
    <w:link w:val="Header"/>
    <w:uiPriority w:val="99"/>
    <w:rsid w:val="00F50EA7"/>
    <w:rPr>
      <w:color w:val="000000"/>
      <w:sz w:val="24"/>
      <w:szCs w:val="24"/>
    </w:rPr>
  </w:style>
  <w:style w:type="paragraph" w:styleId="BalloonText">
    <w:name w:val="Balloon Text"/>
    <w:basedOn w:val="Normal"/>
    <w:link w:val="BalloonTextChar"/>
    <w:rsid w:val="00F50EA7"/>
    <w:rPr>
      <w:rFonts w:ascii="Tahoma" w:hAnsi="Tahoma" w:cs="Tahoma"/>
      <w:sz w:val="16"/>
      <w:szCs w:val="16"/>
    </w:rPr>
  </w:style>
  <w:style w:type="character" w:customStyle="1" w:styleId="BalloonTextChar">
    <w:name w:val="Balloon Text Char"/>
    <w:link w:val="BalloonText"/>
    <w:rsid w:val="00F50EA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Job Title</vt:lpstr>
    </vt:vector>
  </TitlesOfParts>
  <Company>TWC</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administrator</dc:creator>
  <cp:lastModifiedBy>Rachael Berhe</cp:lastModifiedBy>
  <cp:revision>5</cp:revision>
  <cp:lastPrinted>2013-02-26T18:47:00Z</cp:lastPrinted>
  <dcterms:created xsi:type="dcterms:W3CDTF">2021-04-23T20:51:00Z</dcterms:created>
  <dcterms:modified xsi:type="dcterms:W3CDTF">2021-04-23T21:51:00Z</dcterms:modified>
</cp:coreProperties>
</file>